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5C" w:rsidRPr="00DE4496" w:rsidRDefault="006E055C" w:rsidP="006E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E055C" w:rsidRPr="00DE4496" w:rsidRDefault="006E055C" w:rsidP="006E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>
        <w:rPr>
          <w:rFonts w:ascii="Times New Roman" w:hAnsi="Times New Roman" w:cs="Times New Roman"/>
          <w:sz w:val="28"/>
          <w:szCs w:val="28"/>
        </w:rPr>
        <w:t>14 с. Головино</w:t>
      </w:r>
      <w:r w:rsidRPr="00DE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5C" w:rsidRPr="00DE4496" w:rsidRDefault="006E055C" w:rsidP="006E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496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</w:p>
    <w:p w:rsidR="006E055C" w:rsidRPr="00DE4496" w:rsidRDefault="006E055C" w:rsidP="006E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55C" w:rsidRPr="00DE4496" w:rsidRDefault="006E055C" w:rsidP="006E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55C" w:rsidRPr="00DE4496" w:rsidRDefault="006E055C" w:rsidP="006E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55C" w:rsidRPr="00DE4496" w:rsidRDefault="006E055C" w:rsidP="006E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55C" w:rsidRPr="00DE4496" w:rsidRDefault="006E055C" w:rsidP="006E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E055C" w:rsidRDefault="006E055C" w:rsidP="006E05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96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6E055C" w:rsidRDefault="006E055C" w:rsidP="006E05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4496">
        <w:rPr>
          <w:rFonts w:ascii="Times New Roman" w:hAnsi="Times New Roman"/>
          <w:b/>
          <w:sz w:val="28"/>
          <w:szCs w:val="28"/>
        </w:rPr>
        <w:t>к рабоч</w:t>
      </w:r>
      <w:r>
        <w:rPr>
          <w:rFonts w:ascii="Times New Roman" w:hAnsi="Times New Roman"/>
          <w:b/>
          <w:sz w:val="28"/>
          <w:szCs w:val="28"/>
        </w:rPr>
        <w:t xml:space="preserve">ей программе </w:t>
      </w:r>
    </w:p>
    <w:p w:rsidR="006E055C" w:rsidRPr="00DE4496" w:rsidRDefault="00F70695" w:rsidP="006E05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педагога-психолога</w:t>
      </w:r>
    </w:p>
    <w:p w:rsidR="006E055C" w:rsidRPr="00DE4496" w:rsidRDefault="006E055C" w:rsidP="006E055C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tabs>
          <w:tab w:val="left" w:pos="7931"/>
        </w:tabs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pStyle w:val="a3"/>
        <w:rPr>
          <w:rFonts w:ascii="Times New Roman" w:hAnsi="Times New Roman"/>
          <w:sz w:val="28"/>
          <w:szCs w:val="28"/>
        </w:rPr>
      </w:pPr>
    </w:p>
    <w:p w:rsidR="006E055C" w:rsidRPr="00DE4496" w:rsidRDefault="006E055C" w:rsidP="006E055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E055C" w:rsidRPr="00DE4496" w:rsidRDefault="006E055C" w:rsidP="006E055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6E055C" w:rsidRPr="00B64EA2" w:rsidRDefault="006E055C" w:rsidP="006E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Головино</w:t>
      </w:r>
      <w:bookmarkStart w:id="0" w:name="_GoBack"/>
      <w:bookmarkEnd w:id="0"/>
    </w:p>
    <w:p w:rsidR="00F70695" w:rsidRPr="00F70695" w:rsidRDefault="00F70695" w:rsidP="00F70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9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</w:t>
      </w:r>
      <w:proofErr w:type="gramStart"/>
      <w:r w:rsidRPr="00F706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0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6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695">
        <w:rPr>
          <w:rFonts w:ascii="Times New Roman" w:hAnsi="Times New Roman" w:cs="Times New Roman"/>
          <w:sz w:val="28"/>
          <w:szCs w:val="28"/>
        </w:rPr>
        <w:t xml:space="preserve"> рабочей программе  педагога-психолога представлены: цели, задачи, планируемые результаты освоения программы, система работы педагога- психолога. Рабочая программа определяет содержание и структуру деятельности педагога-психолога по направлениям: </w:t>
      </w:r>
      <w:proofErr w:type="spellStart"/>
      <w:r w:rsidRPr="00F70695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F70695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F70695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F70695">
        <w:rPr>
          <w:rFonts w:ascii="Times New Roman" w:hAnsi="Times New Roman" w:cs="Times New Roman"/>
          <w:sz w:val="28"/>
          <w:szCs w:val="28"/>
        </w:rPr>
        <w:t xml:space="preserve">, психологическое консультирование и поддержка деятельности ДОУ в работе с детьми от </w:t>
      </w:r>
      <w:r w:rsidR="00967CCB">
        <w:rPr>
          <w:rFonts w:ascii="Times New Roman" w:hAnsi="Times New Roman" w:cs="Times New Roman"/>
          <w:sz w:val="28"/>
          <w:szCs w:val="28"/>
        </w:rPr>
        <w:t>2</w:t>
      </w:r>
      <w:r w:rsidRPr="00F70695">
        <w:rPr>
          <w:rFonts w:ascii="Times New Roman" w:hAnsi="Times New Roman" w:cs="Times New Roman"/>
          <w:sz w:val="28"/>
          <w:szCs w:val="28"/>
        </w:rPr>
        <w:t xml:space="preserve"> до 7 лет, родителями воспитанников и педагогами МДОУ.</w:t>
      </w:r>
    </w:p>
    <w:p w:rsidR="00F70695" w:rsidRPr="00F70695" w:rsidRDefault="00F70695" w:rsidP="00F70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695">
        <w:rPr>
          <w:rFonts w:ascii="Times New Roman" w:hAnsi="Times New Roman" w:cs="Times New Roman"/>
          <w:sz w:val="28"/>
          <w:szCs w:val="28"/>
        </w:rPr>
        <w:t xml:space="preserve">В программе отражено ежегодное планирование работы педагога-психолога, с учетом возрастных особенностей детей и требований </w:t>
      </w:r>
      <w:proofErr w:type="spellStart"/>
      <w:r w:rsidRPr="00F7069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0695">
        <w:rPr>
          <w:rFonts w:ascii="Times New Roman" w:hAnsi="Times New Roman" w:cs="Times New Roman"/>
          <w:sz w:val="28"/>
          <w:szCs w:val="28"/>
        </w:rPr>
        <w:t>.. Качественная реализация данной рабочей программы позволит обеспечить полноценное формирование интегративных качеств дошкольников, в том числе общей культуры, развитие физических, интеллектуальных и личностных качеств;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5B7328" w:rsidRDefault="005B7328" w:rsidP="00F70695">
      <w:pPr>
        <w:spacing w:after="0"/>
      </w:pPr>
    </w:p>
    <w:sectPr w:rsidR="005B7328" w:rsidSect="0062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55C"/>
    <w:rsid w:val="005B7328"/>
    <w:rsid w:val="00622955"/>
    <w:rsid w:val="006E055C"/>
    <w:rsid w:val="00967CCB"/>
    <w:rsid w:val="00F7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055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4</cp:revision>
  <dcterms:created xsi:type="dcterms:W3CDTF">2016-10-18T08:51:00Z</dcterms:created>
  <dcterms:modified xsi:type="dcterms:W3CDTF">2020-09-02T11:45:00Z</dcterms:modified>
</cp:coreProperties>
</file>