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BC232B" w:rsidRPr="009B258E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«Детский сад №14 с. Головино Белгородского района Белгородской области»</w:t>
      </w:r>
    </w:p>
    <w:p w:rsidR="00BC232B" w:rsidRPr="009B258E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2545" w:rsidRDefault="00292545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2545" w:rsidRPr="009B258E" w:rsidRDefault="00292545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Pr="009B258E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691A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484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Открытый показ непосредственно образовательной деятельности по </w:t>
      </w:r>
      <w:r w:rsidR="00691A0D">
        <w:rPr>
          <w:rFonts w:ascii="Times New Roman" w:eastAsia="Calibri" w:hAnsi="Times New Roman" w:cs="Times New Roman"/>
          <w:bCs/>
          <w:i/>
          <w:sz w:val="28"/>
          <w:szCs w:val="28"/>
        </w:rPr>
        <w:t>математическому развитию в старшей разновозрастной группе для участников семинара молодых специалистов – воспитателей, реализующих основную образовательную программу дошкольного образования</w:t>
      </w: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2545" w:rsidRDefault="00292545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2545" w:rsidRDefault="00292545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Pr="005E484D" w:rsidRDefault="00BC232B" w:rsidP="00BC232B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5E484D">
        <w:rPr>
          <w:rFonts w:ascii="Times New Roman" w:hAnsi="Times New Roman" w:cs="Times New Roman"/>
          <w:b/>
          <w:sz w:val="72"/>
          <w:szCs w:val="28"/>
        </w:rPr>
        <w:t>«</w:t>
      </w:r>
      <w:r w:rsidR="00691A0D">
        <w:rPr>
          <w:rFonts w:ascii="Times New Roman" w:hAnsi="Times New Roman" w:cs="Times New Roman"/>
          <w:b/>
          <w:sz w:val="72"/>
          <w:szCs w:val="28"/>
        </w:rPr>
        <w:t>В гости к тетушке сове</w:t>
      </w:r>
      <w:r w:rsidRPr="005E484D">
        <w:rPr>
          <w:rFonts w:ascii="Times New Roman" w:hAnsi="Times New Roman" w:cs="Times New Roman"/>
          <w:b/>
          <w:sz w:val="72"/>
          <w:szCs w:val="28"/>
        </w:rPr>
        <w:t>»</w:t>
      </w: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Pr="009B258E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Pr="009B258E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Pr="009B258E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C232B" w:rsidRPr="009B258E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>Подготовила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 провела</w:t>
      </w: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: </w:t>
      </w:r>
    </w:p>
    <w:p w:rsidR="00BC232B" w:rsidRDefault="00691A0D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Кирьян Антонина Юрьевна</w:t>
      </w:r>
      <w:r w:rsidR="00BC232B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воспитатель </w:t>
      </w:r>
      <w:proofErr w:type="gramStart"/>
      <w:r w:rsidR="00691A0D">
        <w:rPr>
          <w:rFonts w:ascii="Times New Roman" w:eastAsia="Calibri" w:hAnsi="Times New Roman" w:cs="Times New Roman"/>
          <w:bCs/>
          <w:i/>
          <w:sz w:val="28"/>
          <w:szCs w:val="28"/>
        </w:rPr>
        <w:t>высшей</w:t>
      </w:r>
      <w:proofErr w:type="gramEnd"/>
    </w:p>
    <w:p w:rsidR="00BC232B" w:rsidRPr="009B258E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квалификационной категории</w:t>
      </w:r>
    </w:p>
    <w:p w:rsidR="00BC232B" w:rsidRPr="009B258E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Pr="009B258E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32B" w:rsidRPr="00C44ABB" w:rsidRDefault="00BC232B" w:rsidP="00BC23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Головино, </w:t>
      </w:r>
      <w:r w:rsidRPr="009B258E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691A0D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258E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bookmarkStart w:id="0" w:name="_GoBack"/>
      <w:bookmarkEnd w:id="0"/>
      <w:r w:rsidRPr="009B258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92545" w:rsidRDefault="00BC232B" w:rsidP="002925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6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 «</w:t>
      </w:r>
      <w:r w:rsidR="00292545">
        <w:rPr>
          <w:rFonts w:ascii="Times New Roman" w:eastAsia="Times New Roman" w:hAnsi="Times New Roman" w:cs="Times New Roman"/>
          <w:b/>
          <w:bCs/>
          <w:sz w:val="28"/>
          <w:szCs w:val="28"/>
        </w:rPr>
        <w:t>В гости к тетушке сове</w:t>
      </w:r>
      <w:r w:rsidRPr="00B9469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92545" w:rsidRPr="00292545" w:rsidRDefault="00292545" w:rsidP="002925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2545">
        <w:rPr>
          <w:rStyle w:val="c0"/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28281C" w:rsidRDefault="00292545" w:rsidP="00292545">
      <w:pPr>
        <w:pStyle w:val="c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92545">
        <w:rPr>
          <w:rStyle w:val="c0"/>
          <w:sz w:val="28"/>
          <w:szCs w:val="28"/>
        </w:rPr>
        <w:t>закрепить навыки порядкового счета в пределах 10:</w:t>
      </w:r>
      <w:r w:rsidR="0028281C">
        <w:rPr>
          <w:rStyle w:val="c0"/>
          <w:sz w:val="28"/>
          <w:szCs w:val="28"/>
        </w:rPr>
        <w:t xml:space="preserve"> прямой и обратный счет;</w:t>
      </w:r>
    </w:p>
    <w:p w:rsidR="0028281C" w:rsidRDefault="00292545" w:rsidP="00292545">
      <w:pPr>
        <w:pStyle w:val="c1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8281C">
        <w:rPr>
          <w:rStyle w:val="c0"/>
          <w:sz w:val="28"/>
          <w:szCs w:val="28"/>
        </w:rPr>
        <w:t>продолжать учить ориентироваться на листе бумаги;</w:t>
      </w:r>
    </w:p>
    <w:p w:rsidR="0028281C" w:rsidRDefault="00292545" w:rsidP="00292545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8281C">
        <w:rPr>
          <w:rStyle w:val="c0"/>
          <w:sz w:val="28"/>
          <w:szCs w:val="28"/>
        </w:rPr>
        <w:t>продолжать формирование мыслительных операций (анализа, сравнения, обобщения);</w:t>
      </w:r>
    </w:p>
    <w:p w:rsidR="0028281C" w:rsidRDefault="0028281C" w:rsidP="00292545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развивать умение находить «соседей» числа; состав числа из двух меньших;</w:t>
      </w:r>
    </w:p>
    <w:p w:rsidR="0028281C" w:rsidRDefault="0028281C" w:rsidP="00292545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выполнять арифметические действия, используя сетный материал, решать неравенства;</w:t>
      </w:r>
    </w:p>
    <w:p w:rsidR="00292545" w:rsidRPr="0028281C" w:rsidRDefault="00292545" w:rsidP="00292545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8281C">
        <w:rPr>
          <w:rStyle w:val="c0"/>
          <w:sz w:val="28"/>
          <w:szCs w:val="28"/>
        </w:rPr>
        <w:t>формировать навык полных ответов на вопросы.</w:t>
      </w:r>
    </w:p>
    <w:p w:rsidR="00292545" w:rsidRPr="0028281C" w:rsidRDefault="00292545" w:rsidP="0028281C">
      <w:pPr>
        <w:pStyle w:val="c1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8281C">
        <w:rPr>
          <w:rStyle w:val="c0"/>
          <w:b/>
          <w:sz w:val="28"/>
          <w:szCs w:val="28"/>
        </w:rPr>
        <w:t>Развивающие задачи:</w:t>
      </w:r>
    </w:p>
    <w:p w:rsidR="0028281C" w:rsidRDefault="00292545" w:rsidP="00292545">
      <w:pPr>
        <w:pStyle w:val="c1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292545">
        <w:rPr>
          <w:rStyle w:val="c0"/>
          <w:sz w:val="28"/>
          <w:szCs w:val="28"/>
        </w:rPr>
        <w:t>развивать речь, наблюдательность, умение высказывать и обосновывать свои суждения;</w:t>
      </w:r>
    </w:p>
    <w:p w:rsidR="0028281C" w:rsidRDefault="00292545" w:rsidP="00292545">
      <w:pPr>
        <w:pStyle w:val="c1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28281C">
        <w:rPr>
          <w:rStyle w:val="c0"/>
          <w:sz w:val="28"/>
          <w:szCs w:val="28"/>
        </w:rPr>
        <w:t>развивать слуховое и зрительное внимание, память, логическое мышление;</w:t>
      </w:r>
    </w:p>
    <w:p w:rsidR="00292545" w:rsidRPr="0028281C" w:rsidRDefault="00292545" w:rsidP="00292545">
      <w:pPr>
        <w:pStyle w:val="c1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28281C">
        <w:rPr>
          <w:rStyle w:val="c0"/>
          <w:sz w:val="28"/>
          <w:szCs w:val="28"/>
        </w:rPr>
        <w:t>развивать творческое способности, фантазию, творческое воображение.</w:t>
      </w:r>
    </w:p>
    <w:p w:rsidR="00292545" w:rsidRPr="0028281C" w:rsidRDefault="00292545" w:rsidP="0028281C">
      <w:pPr>
        <w:pStyle w:val="c1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8281C">
        <w:rPr>
          <w:rStyle w:val="c0"/>
          <w:b/>
          <w:sz w:val="28"/>
          <w:szCs w:val="28"/>
        </w:rPr>
        <w:t>Воспитательные задачи:</w:t>
      </w:r>
    </w:p>
    <w:p w:rsidR="0028281C" w:rsidRDefault="00292545" w:rsidP="00292545">
      <w:pPr>
        <w:pStyle w:val="c1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292545">
        <w:rPr>
          <w:rStyle w:val="c0"/>
          <w:sz w:val="28"/>
          <w:szCs w:val="28"/>
        </w:rPr>
        <w:t>пр</w:t>
      </w:r>
      <w:r w:rsidR="0028281C">
        <w:rPr>
          <w:rStyle w:val="c0"/>
          <w:sz w:val="28"/>
          <w:szCs w:val="28"/>
        </w:rPr>
        <w:t xml:space="preserve">одолжать воспитывать интерес к </w:t>
      </w:r>
      <w:r w:rsidRPr="00292545">
        <w:rPr>
          <w:rStyle w:val="c0"/>
          <w:sz w:val="28"/>
          <w:szCs w:val="28"/>
        </w:rPr>
        <w:t>НОД по математическому развитию;</w:t>
      </w:r>
    </w:p>
    <w:p w:rsidR="0028281C" w:rsidRDefault="00292545" w:rsidP="00292545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8281C">
        <w:rPr>
          <w:rStyle w:val="c0"/>
          <w:sz w:val="28"/>
          <w:szCs w:val="28"/>
        </w:rPr>
        <w:t>воспитывать стремление оказывать помощь другим, которые оказались в трудной ситуации;</w:t>
      </w:r>
    </w:p>
    <w:p w:rsidR="0028281C" w:rsidRDefault="00292545" w:rsidP="00292545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8281C">
        <w:rPr>
          <w:rStyle w:val="c0"/>
          <w:sz w:val="28"/>
          <w:szCs w:val="28"/>
        </w:rPr>
        <w:t>воспитывать дружеские взаимоотношения между детьми, привычку выполнять задания сообща;</w:t>
      </w:r>
    </w:p>
    <w:p w:rsidR="00292545" w:rsidRPr="0028281C" w:rsidRDefault="00292545" w:rsidP="00292545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8281C">
        <w:rPr>
          <w:rStyle w:val="c0"/>
          <w:sz w:val="28"/>
          <w:szCs w:val="28"/>
        </w:rPr>
        <w:t>умение радоваться своему успеху и успеху своего товарища.</w:t>
      </w:r>
    </w:p>
    <w:p w:rsidR="00292545" w:rsidRPr="0028281C" w:rsidRDefault="00292545" w:rsidP="0028281C">
      <w:pPr>
        <w:pStyle w:val="c1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8281C">
        <w:rPr>
          <w:rStyle w:val="c0"/>
          <w:b/>
          <w:sz w:val="28"/>
          <w:szCs w:val="28"/>
        </w:rPr>
        <w:t>Методы и приемы:</w:t>
      </w:r>
    </w:p>
    <w:p w:rsidR="0028281C" w:rsidRDefault="00292545" w:rsidP="00292545">
      <w:pPr>
        <w:pStyle w:val="c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92545">
        <w:rPr>
          <w:rStyle w:val="c0"/>
          <w:sz w:val="28"/>
          <w:szCs w:val="28"/>
        </w:rPr>
        <w:t xml:space="preserve">Моделирования игровой ситуации с целью постановки проблемы и создания мотивации, </w:t>
      </w:r>
    </w:p>
    <w:p w:rsidR="0028281C" w:rsidRDefault="00292545" w:rsidP="00292545">
      <w:pPr>
        <w:pStyle w:val="c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8281C">
        <w:rPr>
          <w:rStyle w:val="c0"/>
          <w:sz w:val="28"/>
          <w:szCs w:val="28"/>
        </w:rPr>
        <w:t>упра</w:t>
      </w:r>
      <w:r w:rsidR="0028281C">
        <w:rPr>
          <w:rStyle w:val="c0"/>
          <w:sz w:val="28"/>
          <w:szCs w:val="28"/>
        </w:rPr>
        <w:t xml:space="preserve">жнения на логическое мышление </w:t>
      </w:r>
      <w:r w:rsidRPr="0028281C">
        <w:rPr>
          <w:rStyle w:val="c0"/>
          <w:sz w:val="28"/>
          <w:szCs w:val="28"/>
        </w:rPr>
        <w:t xml:space="preserve">творческого характера, </w:t>
      </w:r>
    </w:p>
    <w:p w:rsidR="0028281C" w:rsidRDefault="00292545" w:rsidP="00292545">
      <w:pPr>
        <w:pStyle w:val="c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8281C">
        <w:rPr>
          <w:rStyle w:val="c0"/>
          <w:sz w:val="28"/>
          <w:szCs w:val="28"/>
        </w:rPr>
        <w:t xml:space="preserve">вопросы к детям, </w:t>
      </w:r>
    </w:p>
    <w:p w:rsidR="0028281C" w:rsidRDefault="00292545" w:rsidP="00292545">
      <w:pPr>
        <w:pStyle w:val="c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8281C">
        <w:rPr>
          <w:rStyle w:val="c0"/>
          <w:sz w:val="28"/>
          <w:szCs w:val="28"/>
        </w:rPr>
        <w:t xml:space="preserve">использование дидактических пособий, наглядного материала, </w:t>
      </w:r>
    </w:p>
    <w:p w:rsidR="00292545" w:rsidRPr="0028281C" w:rsidRDefault="00292545" w:rsidP="00292545">
      <w:pPr>
        <w:pStyle w:val="c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8281C">
        <w:rPr>
          <w:rStyle w:val="c0"/>
          <w:sz w:val="28"/>
          <w:szCs w:val="28"/>
        </w:rPr>
        <w:t>физкультминутки, технических средств.</w:t>
      </w:r>
    </w:p>
    <w:p w:rsidR="00292545" w:rsidRPr="0028281C" w:rsidRDefault="0028281C" w:rsidP="0028281C">
      <w:pPr>
        <w:pStyle w:val="c1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8281C">
        <w:rPr>
          <w:rStyle w:val="c0"/>
          <w:b/>
          <w:sz w:val="28"/>
          <w:szCs w:val="28"/>
        </w:rPr>
        <w:t>Материалы и оборудование:</w:t>
      </w:r>
    </w:p>
    <w:p w:rsidR="00292545" w:rsidRDefault="00292545" w:rsidP="0028281C">
      <w:pPr>
        <w:pStyle w:val="c1"/>
        <w:numPr>
          <w:ilvl w:val="0"/>
          <w:numId w:val="8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292545">
        <w:rPr>
          <w:rStyle w:val="c0"/>
          <w:sz w:val="28"/>
          <w:szCs w:val="28"/>
        </w:rPr>
        <w:t>Использование И</w:t>
      </w:r>
      <w:r w:rsidR="0028281C">
        <w:rPr>
          <w:rStyle w:val="c0"/>
          <w:sz w:val="28"/>
          <w:szCs w:val="28"/>
        </w:rPr>
        <w:t>КТ (</w:t>
      </w:r>
      <w:proofErr w:type="spellStart"/>
      <w:r w:rsidR="0028281C">
        <w:rPr>
          <w:rStyle w:val="c0"/>
          <w:sz w:val="28"/>
          <w:szCs w:val="28"/>
        </w:rPr>
        <w:t>мультимедийный</w:t>
      </w:r>
      <w:proofErr w:type="spellEnd"/>
      <w:r w:rsidR="0028281C">
        <w:rPr>
          <w:rStyle w:val="c0"/>
          <w:sz w:val="28"/>
          <w:szCs w:val="28"/>
        </w:rPr>
        <w:t xml:space="preserve"> проектор, э</w:t>
      </w:r>
      <w:r w:rsidRPr="00292545">
        <w:rPr>
          <w:rStyle w:val="c0"/>
          <w:sz w:val="28"/>
          <w:szCs w:val="28"/>
        </w:rPr>
        <w:t>кран, ноутбук</w:t>
      </w:r>
      <w:r w:rsidR="0028281C">
        <w:rPr>
          <w:rStyle w:val="c0"/>
          <w:sz w:val="28"/>
          <w:szCs w:val="28"/>
        </w:rPr>
        <w:t>, колонки</w:t>
      </w:r>
      <w:r w:rsidRPr="00292545">
        <w:rPr>
          <w:rStyle w:val="c0"/>
          <w:sz w:val="28"/>
          <w:szCs w:val="28"/>
        </w:rPr>
        <w:t xml:space="preserve">); </w:t>
      </w:r>
    </w:p>
    <w:p w:rsidR="0028281C" w:rsidRDefault="0028281C" w:rsidP="0028281C">
      <w:pPr>
        <w:pStyle w:val="c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Раздаточный материал с геометрическими фигурами и цифрами;</w:t>
      </w:r>
    </w:p>
    <w:p w:rsidR="0028281C" w:rsidRDefault="0028281C" w:rsidP="0028281C">
      <w:pPr>
        <w:pStyle w:val="c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Карточки «Соедини точки», «Соседи числа», «Арифметические задачи»;</w:t>
      </w:r>
    </w:p>
    <w:p w:rsidR="0028281C" w:rsidRPr="00292545" w:rsidRDefault="0028281C" w:rsidP="0028281C">
      <w:pPr>
        <w:pStyle w:val="c1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Подставки с карандашами на каждого ребенка.</w:t>
      </w:r>
    </w:p>
    <w:p w:rsidR="00153791" w:rsidRPr="0028281C" w:rsidRDefault="00153791" w:rsidP="0028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b/>
          <w:i/>
          <w:sz w:val="28"/>
          <w:szCs w:val="28"/>
        </w:rPr>
        <w:t>Ход непосредственно образовательной деятельности:</w:t>
      </w:r>
    </w:p>
    <w:p w:rsidR="00153791" w:rsidRPr="0028281C" w:rsidRDefault="00153791" w:rsidP="00282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Мотивационная часть НОД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Станем дети дружно в круг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Вместе будем мы считать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И задачки все решать,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На вопросы отвечать.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Ведь хотим мы заниматься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 xml:space="preserve">И, конечно много знать.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i/>
          <w:sz w:val="28"/>
          <w:szCs w:val="28"/>
        </w:rPr>
        <w:lastRenderedPageBreak/>
        <w:t>А на каких занятиях мы с вами считаем, решаем сложные задачи? … Конечно на занятиях по математике.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i/>
          <w:sz w:val="28"/>
          <w:szCs w:val="28"/>
        </w:rPr>
        <w:t>И сегодня мы в очередной раз отправимся в удивительную страну под названием математика. А тётушка Сова из научного дупла с нетерпением ждёт нас на уроках арифметике малышки. Самых активных из вас будет ждать признание, почёт и, конечно же – награда, а какая узнаем у научного дупла.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i/>
          <w:sz w:val="28"/>
          <w:szCs w:val="28"/>
        </w:rPr>
        <w:t>Путь предстоит дальний, и мы с вами можем заблудиться, но чтобы этого не произошло, давайте проверим свои знания в ориентировании.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1C">
        <w:rPr>
          <w:rFonts w:ascii="Times New Roman" w:hAnsi="Times New Roman" w:cs="Times New Roman"/>
          <w:b/>
          <w:sz w:val="28"/>
          <w:szCs w:val="28"/>
        </w:rPr>
        <w:t>«Собрать картину»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i/>
          <w:sz w:val="28"/>
          <w:szCs w:val="28"/>
        </w:rPr>
        <w:t>(ориентация на листе бумаги).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i/>
          <w:sz w:val="28"/>
          <w:szCs w:val="28"/>
        </w:rPr>
        <w:t>Дети подходят к мольберту и по заданному алгоритму приклеивают дерево, пенёк, воробья, дятла, куст, зайца, солнце, тучку.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281C">
        <w:rPr>
          <w:rFonts w:ascii="Times New Roman" w:hAnsi="Times New Roman" w:cs="Times New Roman"/>
          <w:b/>
          <w:i/>
          <w:sz w:val="28"/>
          <w:szCs w:val="28"/>
        </w:rPr>
        <w:t>Теперь мы готовы в путь.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Топну, хлопну, повернусь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На уроке арифметике малышки окажусь.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281C">
        <w:rPr>
          <w:rFonts w:ascii="Times New Roman" w:hAnsi="Times New Roman" w:cs="Times New Roman"/>
          <w:b/>
          <w:i/>
          <w:sz w:val="28"/>
          <w:szCs w:val="28"/>
        </w:rPr>
        <w:t>(Видео с приветствием тётушки Совы)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1C">
        <w:rPr>
          <w:rFonts w:ascii="Times New Roman" w:hAnsi="Times New Roman" w:cs="Times New Roman"/>
          <w:b/>
          <w:sz w:val="28"/>
          <w:szCs w:val="28"/>
        </w:rPr>
        <w:t>«Разминка»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i/>
          <w:sz w:val="28"/>
          <w:szCs w:val="28"/>
        </w:rPr>
        <w:t>(ответы на вопросы)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1. Сколько носов у трех котов?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2. Сколько ушей у двух мышей?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3. Какая цифра спряталась в слове “</w:t>
      </w:r>
      <w:proofErr w:type="spellStart"/>
      <w:proofErr w:type="gramStart"/>
      <w:r w:rsidRPr="0028281C">
        <w:rPr>
          <w:rFonts w:ascii="Times New Roman" w:hAnsi="Times New Roman" w:cs="Times New Roman"/>
          <w:bCs/>
          <w:sz w:val="28"/>
          <w:szCs w:val="28"/>
        </w:rPr>
        <w:t>семь-я</w:t>
      </w:r>
      <w:proofErr w:type="spellEnd"/>
      <w:proofErr w:type="gramEnd"/>
      <w:r w:rsidRPr="0028281C">
        <w:rPr>
          <w:rFonts w:ascii="Times New Roman" w:hAnsi="Times New Roman" w:cs="Times New Roman"/>
          <w:bCs/>
          <w:sz w:val="28"/>
          <w:szCs w:val="28"/>
        </w:rPr>
        <w:t>”?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4. Сколько пальцев на одной руке?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5. Какой сегодня день недели?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6. Сколько раз в году бывает день рождения?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7. Какое сейчас время года?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8. Что бывает раньше: утро или вечер?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281C">
        <w:rPr>
          <w:rFonts w:ascii="Times New Roman" w:hAnsi="Times New Roman" w:cs="Times New Roman"/>
          <w:b/>
          <w:bCs/>
          <w:sz w:val="28"/>
          <w:szCs w:val="28"/>
        </w:rPr>
        <w:t>«Загадка»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Проживают в умной книжке хитроумные братишки.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Десять их, но братья эти сосчитают всё на свете</w:t>
      </w:r>
      <w:r w:rsidRPr="0028281C">
        <w:rPr>
          <w:rFonts w:ascii="Times New Roman" w:hAnsi="Times New Roman" w:cs="Times New Roman"/>
          <w:bCs/>
          <w:i/>
          <w:sz w:val="28"/>
          <w:szCs w:val="28"/>
        </w:rPr>
        <w:t>. (Цифры)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28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</w:t>
      </w:r>
      <w:proofErr w:type="gramStart"/>
      <w:r w:rsidRPr="0028281C">
        <w:rPr>
          <w:rFonts w:ascii="Times New Roman" w:hAnsi="Times New Roman" w:cs="Times New Roman"/>
          <w:b/>
          <w:bCs/>
          <w:i/>
          <w:sz w:val="28"/>
          <w:szCs w:val="28"/>
        </w:rPr>
        <w:t>следующие</w:t>
      </w:r>
      <w:proofErr w:type="gramEnd"/>
      <w:r w:rsidRPr="002828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задание связано с цифрами.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1C">
        <w:rPr>
          <w:rFonts w:ascii="Times New Roman" w:hAnsi="Times New Roman" w:cs="Times New Roman"/>
          <w:b/>
          <w:sz w:val="28"/>
          <w:szCs w:val="28"/>
        </w:rPr>
        <w:t>«Весёлый счёт»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i/>
          <w:sz w:val="28"/>
          <w:szCs w:val="28"/>
        </w:rPr>
        <w:t>(совершенствовать навык прямого и обратного счёта)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Дети все вместе и по одному считают от 1 до10; от 3 до</w:t>
      </w:r>
      <w:proofErr w:type="gramStart"/>
      <w:r w:rsidRPr="0028281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28281C">
        <w:rPr>
          <w:rFonts w:ascii="Times New Roman" w:hAnsi="Times New Roman" w:cs="Times New Roman"/>
          <w:sz w:val="28"/>
          <w:szCs w:val="28"/>
        </w:rPr>
        <w:t>; от 7 до 2 и т.д.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281C">
        <w:rPr>
          <w:rFonts w:ascii="Times New Roman" w:hAnsi="Times New Roman" w:cs="Times New Roman"/>
          <w:b/>
          <w:i/>
          <w:sz w:val="28"/>
          <w:szCs w:val="28"/>
        </w:rPr>
        <w:t xml:space="preserve">Наши цифры веселились, веселились и решили поозорничать.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1C">
        <w:rPr>
          <w:rFonts w:ascii="Times New Roman" w:hAnsi="Times New Roman" w:cs="Times New Roman"/>
          <w:b/>
          <w:sz w:val="28"/>
          <w:szCs w:val="28"/>
        </w:rPr>
        <w:t>«Прятки»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(Из предложенной картинке на экране дети называют спрятавшиеся цифры).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281C">
        <w:rPr>
          <w:rFonts w:ascii="Times New Roman" w:hAnsi="Times New Roman" w:cs="Times New Roman"/>
          <w:b/>
          <w:i/>
          <w:sz w:val="28"/>
          <w:szCs w:val="28"/>
        </w:rPr>
        <w:t>(Дети проходят за столы)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1C">
        <w:rPr>
          <w:rFonts w:ascii="Times New Roman" w:hAnsi="Times New Roman" w:cs="Times New Roman"/>
          <w:b/>
          <w:sz w:val="28"/>
          <w:szCs w:val="28"/>
        </w:rPr>
        <w:t>«Соседи - невидимки»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bCs/>
          <w:i/>
          <w:sz w:val="28"/>
          <w:szCs w:val="28"/>
        </w:rPr>
        <w:t>Заселить пустые окошки цифрами, которые являются соседними данных.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1 2 3 4 </w:t>
      </w:r>
      <w:r w:rsidRPr="0028281C">
        <w:rPr>
          <w:rFonts w:ascii="Times New Roman" w:hAnsi="Times New Roman" w:cs="Times New Roman"/>
          <w:b/>
          <w:bCs/>
          <w:sz w:val="28"/>
          <w:szCs w:val="28"/>
        </w:rPr>
        <w:t>5 6</w:t>
      </w:r>
      <w:r w:rsidRPr="0028281C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28281C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28281C">
        <w:rPr>
          <w:rFonts w:ascii="Times New Roman" w:hAnsi="Times New Roman" w:cs="Times New Roman"/>
          <w:bCs/>
          <w:sz w:val="28"/>
          <w:szCs w:val="28"/>
        </w:rPr>
        <w:t xml:space="preserve"> 9 10</w:t>
      </w:r>
    </w:p>
    <w:p w:rsidR="00153791" w:rsidRPr="0028281C" w:rsidRDefault="00153791" w:rsidP="0028281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281C">
        <w:rPr>
          <w:rFonts w:ascii="Times New Roman" w:hAnsi="Times New Roman" w:cs="Times New Roman"/>
          <w:b/>
          <w:bCs/>
          <w:i/>
          <w:sz w:val="28"/>
          <w:szCs w:val="28"/>
        </w:rPr>
        <w:t>(Видеозапись с одобрением Совы)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281C">
        <w:rPr>
          <w:rFonts w:ascii="Times New Roman" w:hAnsi="Times New Roman" w:cs="Times New Roman"/>
          <w:b/>
          <w:bCs/>
          <w:sz w:val="28"/>
          <w:szCs w:val="28"/>
        </w:rPr>
        <w:t>«Рисование по точкам»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8281C">
        <w:rPr>
          <w:rFonts w:ascii="Times New Roman" w:hAnsi="Times New Roman" w:cs="Times New Roman"/>
          <w:bCs/>
          <w:i/>
          <w:sz w:val="28"/>
          <w:szCs w:val="28"/>
        </w:rPr>
        <w:t>Соединить по порядку точки от 1 до 10 и получить рисунок в виде ёлки.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28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«Гимнастика для глаз» </w:t>
      </w:r>
      <w:r w:rsidRPr="0028281C">
        <w:rPr>
          <w:rFonts w:ascii="Times New Roman" w:hAnsi="Times New Roman" w:cs="Times New Roman"/>
          <w:bCs/>
          <w:i/>
          <w:sz w:val="28"/>
          <w:szCs w:val="28"/>
        </w:rPr>
        <w:t>(Дети следят за ориентиром)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Глазки смотрят высоко,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Глазки смотрят низко.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Глазки смотрят далеко,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Глазки смотрят низко.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281C">
        <w:rPr>
          <w:rFonts w:ascii="Times New Roman" w:hAnsi="Times New Roman" w:cs="Times New Roman"/>
          <w:b/>
          <w:bCs/>
          <w:sz w:val="28"/>
          <w:szCs w:val="28"/>
        </w:rPr>
        <w:t>«Весёлые задачи»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8281C">
        <w:rPr>
          <w:rFonts w:ascii="Times New Roman" w:hAnsi="Times New Roman" w:cs="Times New Roman"/>
          <w:bCs/>
          <w:i/>
          <w:sz w:val="28"/>
          <w:szCs w:val="28"/>
        </w:rPr>
        <w:t>Дети решают задачи в стихах на сложение и вычитание, затем  выбирают правильный ответ. А также с помощью наводящих вопросов составляют задачу по картинке.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281C">
        <w:rPr>
          <w:rFonts w:ascii="Times New Roman" w:hAnsi="Times New Roman" w:cs="Times New Roman"/>
          <w:b/>
          <w:bCs/>
          <w:sz w:val="28"/>
          <w:szCs w:val="28"/>
        </w:rPr>
        <w:t xml:space="preserve">«Разминка» 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28281C">
        <w:rPr>
          <w:rFonts w:ascii="Times New Roman" w:hAnsi="Times New Roman" w:cs="Times New Roman"/>
          <w:bCs/>
          <w:i/>
          <w:sz w:val="28"/>
          <w:szCs w:val="28"/>
        </w:rPr>
        <w:t>(Дети выходит на коврик, и выполняют движения по показу)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В гости мы идем к сове                    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По неизведанной тропе.                    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Чтоб  к дуплу совы прийти,                    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Лес нам надо весь пройти.                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Мы колени поднимаем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По густой траве шагаем.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Под кустами проползем,                     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Буреломы обойдем.                            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Впереди течет река.                            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Ох, глубокая она.                                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Речку мы переплывем,                        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>Там поляну мы найдем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На поляне дуб стоит,                           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281C">
        <w:rPr>
          <w:rFonts w:ascii="Times New Roman" w:hAnsi="Times New Roman" w:cs="Times New Roman"/>
          <w:bCs/>
          <w:sz w:val="28"/>
          <w:szCs w:val="28"/>
        </w:rPr>
        <w:t xml:space="preserve">На дубу сова сидит.                             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281C">
        <w:rPr>
          <w:rFonts w:ascii="Times New Roman" w:hAnsi="Times New Roman" w:cs="Times New Roman"/>
          <w:b/>
          <w:bCs/>
          <w:i/>
          <w:sz w:val="28"/>
          <w:szCs w:val="28"/>
        </w:rPr>
        <w:t>(Дети садятся на места)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1C">
        <w:rPr>
          <w:rFonts w:ascii="Times New Roman" w:hAnsi="Times New Roman" w:cs="Times New Roman"/>
          <w:b/>
          <w:sz w:val="28"/>
          <w:szCs w:val="28"/>
        </w:rPr>
        <w:t>«Заселите домик жильцами»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i/>
          <w:sz w:val="28"/>
          <w:szCs w:val="28"/>
        </w:rPr>
        <w:t>(Состав числа 6)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i/>
          <w:sz w:val="28"/>
          <w:szCs w:val="28"/>
        </w:rPr>
        <w:t>Находить состав числа из двух меньших.</w:t>
      </w:r>
    </w:p>
    <w:p w:rsidR="00153791" w:rsidRPr="0028281C" w:rsidRDefault="00153791" w:rsidP="0028281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281C">
        <w:rPr>
          <w:rFonts w:ascii="Times New Roman" w:hAnsi="Times New Roman" w:cs="Times New Roman"/>
          <w:b/>
          <w:bCs/>
          <w:i/>
          <w:sz w:val="28"/>
          <w:szCs w:val="28"/>
        </w:rPr>
        <w:t>(Видеозапись с одобрением Совы)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1C">
        <w:rPr>
          <w:rFonts w:ascii="Times New Roman" w:hAnsi="Times New Roman" w:cs="Times New Roman"/>
          <w:b/>
          <w:sz w:val="28"/>
          <w:szCs w:val="28"/>
        </w:rPr>
        <w:t>«Больше или равно»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i/>
          <w:sz w:val="28"/>
          <w:szCs w:val="28"/>
        </w:rPr>
        <w:t>На предложенных карточках путем соединения дети ставят знак больше или равно.</w:t>
      </w:r>
    </w:p>
    <w:p w:rsidR="00153791" w:rsidRPr="0028281C" w:rsidRDefault="00153791" w:rsidP="0028281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281C">
        <w:rPr>
          <w:rFonts w:ascii="Times New Roman" w:hAnsi="Times New Roman" w:cs="Times New Roman"/>
          <w:b/>
          <w:bCs/>
          <w:i/>
          <w:sz w:val="28"/>
          <w:szCs w:val="28"/>
        </w:rPr>
        <w:t>(Видеозапись с одобрением Совы)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1C">
        <w:rPr>
          <w:rFonts w:ascii="Times New Roman" w:hAnsi="Times New Roman" w:cs="Times New Roman"/>
          <w:b/>
          <w:sz w:val="28"/>
          <w:szCs w:val="28"/>
        </w:rPr>
        <w:t>«Геометрические фигуры»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81C">
        <w:rPr>
          <w:rFonts w:ascii="Times New Roman" w:hAnsi="Times New Roman" w:cs="Times New Roman"/>
          <w:i/>
          <w:sz w:val="28"/>
          <w:szCs w:val="28"/>
        </w:rPr>
        <w:t>(совершенствовать умение различать геометрические фигуры).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281C">
        <w:rPr>
          <w:rFonts w:ascii="Times New Roman" w:hAnsi="Times New Roman" w:cs="Times New Roman"/>
          <w:b/>
          <w:i/>
          <w:sz w:val="28"/>
          <w:szCs w:val="28"/>
        </w:rPr>
        <w:t>(Дети выходят к доске и все вместе выполняют задание)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i/>
          <w:sz w:val="28"/>
          <w:szCs w:val="28"/>
        </w:rPr>
        <w:t xml:space="preserve">Дети слушают стихотворение о геометрических фигурах, внимательно рассматривают их, а затем по заданному условию раскрашивают паровоз, обращая внимание на то, сколько прямоугольников, квадратов, треугольников, кругов и полукругов они раскрасили. </w:t>
      </w:r>
    </w:p>
    <w:p w:rsidR="00153791" w:rsidRPr="0028281C" w:rsidRDefault="00153791" w:rsidP="00282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1C">
        <w:rPr>
          <w:rFonts w:ascii="Times New Roman" w:hAnsi="Times New Roman" w:cs="Times New Roman"/>
          <w:b/>
          <w:sz w:val="28"/>
          <w:szCs w:val="28"/>
        </w:rPr>
        <w:lastRenderedPageBreak/>
        <w:t>Итог НОД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Вот мы и пришли к научному дуплу тётушки Совы.</w:t>
      </w:r>
    </w:p>
    <w:p w:rsidR="00153791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А это значит, наше путешествие на урок арифметики малышки закончилось. Сегодня мы с вами выполняли очень трудные задания, которые мудрая Сова вам приготовила. Думаю, ей очень понравилось. А вы как думаете? Мы со всеми заданиями справились? Предлагаю выразить свои впечатления при помощи смайликов.</w:t>
      </w:r>
    </w:p>
    <w:p w:rsidR="0028281C" w:rsidRPr="0028281C" w:rsidRDefault="0028281C" w:rsidP="002828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791" w:rsidRPr="0028281C" w:rsidRDefault="00153791" w:rsidP="00282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81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53791" w:rsidRPr="0028281C" w:rsidRDefault="00153791" w:rsidP="0028281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281C">
        <w:rPr>
          <w:rFonts w:ascii="Times New Roman" w:hAnsi="Times New Roman" w:cs="Times New Roman"/>
          <w:i/>
          <w:sz w:val="28"/>
          <w:szCs w:val="28"/>
        </w:rPr>
        <w:t xml:space="preserve">Предложить детям выбрать  веселую мордашку (если занятие понравилось) или  грустную (если занятие не понравилось) и показывают гостям. </w:t>
      </w:r>
    </w:p>
    <w:p w:rsidR="00153791" w:rsidRPr="0028281C" w:rsidRDefault="00153791" w:rsidP="002828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Какие вы молодцы, ребята! Тётушка Сова приготовила для вас медали. (Детям вручаются медали).</w:t>
      </w:r>
    </w:p>
    <w:p w:rsidR="00153791" w:rsidRPr="0028281C" w:rsidRDefault="00153791" w:rsidP="0028281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8281C">
        <w:rPr>
          <w:rFonts w:ascii="Times New Roman" w:hAnsi="Times New Roman" w:cs="Times New Roman"/>
          <w:b/>
          <w:i/>
          <w:sz w:val="28"/>
          <w:szCs w:val="28"/>
        </w:rPr>
        <w:t>(Видеозапись, где Сова прощается с детьми до следующего путешествия)</w:t>
      </w:r>
    </w:p>
    <w:p w:rsidR="00153791" w:rsidRPr="0028281C" w:rsidRDefault="00153791" w:rsidP="002828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Топну, хлопну, повернусь</w:t>
      </w:r>
    </w:p>
    <w:p w:rsidR="00153791" w:rsidRPr="0028281C" w:rsidRDefault="00153791" w:rsidP="002828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281C">
        <w:rPr>
          <w:rFonts w:ascii="Times New Roman" w:hAnsi="Times New Roman" w:cs="Times New Roman"/>
          <w:sz w:val="28"/>
          <w:szCs w:val="28"/>
        </w:rPr>
        <w:t>В детском саду</w:t>
      </w:r>
      <w:r w:rsidR="0028281C">
        <w:rPr>
          <w:rFonts w:ascii="Times New Roman" w:hAnsi="Times New Roman" w:cs="Times New Roman"/>
          <w:sz w:val="28"/>
          <w:szCs w:val="28"/>
        </w:rPr>
        <w:t xml:space="preserve"> я</w:t>
      </w:r>
      <w:r w:rsidRPr="0028281C">
        <w:rPr>
          <w:rFonts w:ascii="Times New Roman" w:hAnsi="Times New Roman" w:cs="Times New Roman"/>
          <w:sz w:val="28"/>
          <w:szCs w:val="28"/>
        </w:rPr>
        <w:t xml:space="preserve"> окажусь.</w:t>
      </w:r>
    </w:p>
    <w:p w:rsidR="003F18F6" w:rsidRPr="0028281C" w:rsidRDefault="003F18F6" w:rsidP="0028281C">
      <w:pPr>
        <w:spacing w:after="0" w:line="240" w:lineRule="auto"/>
        <w:rPr>
          <w:sz w:val="28"/>
          <w:szCs w:val="28"/>
        </w:rPr>
      </w:pPr>
    </w:p>
    <w:sectPr w:rsidR="003F18F6" w:rsidRPr="0028281C" w:rsidSect="00292545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D19"/>
    <w:multiLevelType w:val="hybridMultilevel"/>
    <w:tmpl w:val="71CC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813"/>
    <w:multiLevelType w:val="hybridMultilevel"/>
    <w:tmpl w:val="350E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6BF6"/>
    <w:multiLevelType w:val="hybridMultilevel"/>
    <w:tmpl w:val="1EDE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7332"/>
    <w:multiLevelType w:val="hybridMultilevel"/>
    <w:tmpl w:val="3FE2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E4CF4"/>
    <w:multiLevelType w:val="hybridMultilevel"/>
    <w:tmpl w:val="C898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A03AE"/>
    <w:multiLevelType w:val="hybridMultilevel"/>
    <w:tmpl w:val="AA029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127B00"/>
    <w:multiLevelType w:val="hybridMultilevel"/>
    <w:tmpl w:val="E4D2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6517B"/>
    <w:multiLevelType w:val="hybridMultilevel"/>
    <w:tmpl w:val="33A2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791"/>
    <w:rsid w:val="00153791"/>
    <w:rsid w:val="0028281C"/>
    <w:rsid w:val="00292545"/>
    <w:rsid w:val="003F18F6"/>
    <w:rsid w:val="00691A0D"/>
    <w:rsid w:val="00AE5251"/>
    <w:rsid w:val="00BC232B"/>
    <w:rsid w:val="00F9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91"/>
    <w:pPr>
      <w:ind w:left="720"/>
      <w:contextualSpacing/>
    </w:pPr>
  </w:style>
  <w:style w:type="character" w:styleId="a4">
    <w:name w:val="Strong"/>
    <w:basedOn w:val="a0"/>
    <w:uiPriority w:val="22"/>
    <w:qFormat/>
    <w:rsid w:val="00BC232B"/>
    <w:rPr>
      <w:b/>
      <w:bCs/>
    </w:rPr>
  </w:style>
  <w:style w:type="paragraph" w:customStyle="1" w:styleId="c1">
    <w:name w:val="c1"/>
    <w:basedOn w:val="a"/>
    <w:rsid w:val="0029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545"/>
  </w:style>
  <w:style w:type="character" w:customStyle="1" w:styleId="c3">
    <w:name w:val="c3"/>
    <w:basedOn w:val="a0"/>
    <w:rsid w:val="00292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Воронова Екатерина</cp:lastModifiedBy>
  <cp:revision>5</cp:revision>
  <dcterms:created xsi:type="dcterms:W3CDTF">2018-01-19T14:43:00Z</dcterms:created>
  <dcterms:modified xsi:type="dcterms:W3CDTF">2018-01-26T11:11:00Z</dcterms:modified>
</cp:coreProperties>
</file>